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406C9F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4.2pt;width:538.3pt;height:37.45pt;z-index:251660288;mso-width-relative:margin;mso-height-relative:margin">
            <v:textbox style="mso-next-textbox:#_x0000_s1026">
              <w:txbxContent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524B7D">
                    <w:rPr>
                      <w:rFonts w:ascii="Arial" w:hAnsi="Arial" w:cs="Arial"/>
                      <w:b/>
                    </w:rPr>
                    <w:t xml:space="preserve">INDICAÇÃO </w:t>
                  </w:r>
                  <w:r w:rsidR="004D242E">
                    <w:rPr>
                      <w:rFonts w:ascii="Arial" w:hAnsi="Arial" w:cs="Arial"/>
                      <w:b/>
                    </w:rPr>
                    <w:t xml:space="preserve">À PREFEITA MUNICIPAL DE CANAS, SENHORA SILVANA KOMEIH DA SILVA ZANIN, </w:t>
                  </w:r>
                  <w:r w:rsidR="00FB4C12" w:rsidRPr="00FB4C12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SOLICITANDO A LIMPEZA DA VALA NO FINAL DA RUA DO MEIO</w:t>
                  </w:r>
                  <w:r w:rsidR="004D242E" w:rsidRPr="00FB4C12">
                    <w:rPr>
                      <w:rFonts w:ascii="Arial" w:hAnsi="Arial" w:cs="Arial"/>
                      <w:b/>
                    </w:rPr>
                    <w:t xml:space="preserve">. </w:t>
                  </w:r>
                  <w:r w:rsidR="00CB76F5" w:rsidRPr="00FB4C12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600B74" w:rsidRPr="00A03EDB" w:rsidRDefault="00524B7D" w:rsidP="00600B74">
      <w:pPr>
        <w:ind w:left="-142" w:right="386" w:firstLine="1560"/>
        <w:jc w:val="both"/>
        <w:rPr>
          <w:rFonts w:ascii="Arial" w:hAnsi="Arial" w:cs="Arial"/>
        </w:rPr>
      </w:pPr>
      <w:r w:rsidRPr="00FF1213">
        <w:rPr>
          <w:rFonts w:ascii="Arial" w:hAnsi="Arial" w:cs="Arial"/>
          <w:b/>
        </w:rPr>
        <w:t>Indico</w:t>
      </w:r>
      <w:r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Pr="00FF1213">
        <w:rPr>
          <w:rFonts w:ascii="Arial" w:hAnsi="Arial" w:cs="Arial"/>
        </w:rPr>
        <w:t xml:space="preserve">, nos termos do Regimento Interno, </w:t>
      </w:r>
      <w:r w:rsidR="00E471C8">
        <w:rPr>
          <w:rFonts w:ascii="Arial" w:hAnsi="Arial" w:cs="Arial"/>
          <w:shd w:val="clear" w:color="auto" w:fill="FFFFFF"/>
        </w:rPr>
        <w:t>solicitando</w:t>
      </w:r>
      <w:r w:rsidR="00FB4C12">
        <w:rPr>
          <w:rFonts w:ascii="Arial" w:hAnsi="Arial" w:cs="Arial"/>
          <w:color w:val="000000" w:themeColor="text1"/>
          <w:shd w:val="clear" w:color="auto" w:fill="FFFFFF"/>
        </w:rPr>
        <w:t xml:space="preserve"> a limpeza da vala localizada no final da Rua do Meio</w:t>
      </w:r>
      <w:r w:rsidR="00E471C8" w:rsidRPr="00E471C8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2D1EB1" w:rsidRPr="00E471C8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4D242E" w:rsidRPr="00E471C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:rsidR="00600B74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600B74" w:rsidRPr="004D242E" w:rsidRDefault="00524B7D" w:rsidP="004D242E">
      <w:pPr>
        <w:ind w:left="-142" w:right="386" w:firstLine="1560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eastAsia="ar-SA"/>
        </w:rPr>
        <w:t>A</w:t>
      </w:r>
      <w:r w:rsidR="00600B74"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="00600B74" w:rsidRPr="00303E1A">
        <w:rPr>
          <w:rFonts w:ascii="Arial" w:hAnsi="Arial" w:cs="Arial"/>
          <w:bCs/>
          <w:lang w:eastAsia="ar-SA"/>
        </w:rPr>
        <w:t>justifica-se</w:t>
      </w:r>
      <w:r w:rsidR="00600B74">
        <w:rPr>
          <w:rFonts w:ascii="Arial" w:hAnsi="Arial" w:cs="Arial"/>
          <w:bCs/>
          <w:lang w:eastAsia="ar-SA"/>
        </w:rPr>
        <w:t xml:space="preserve"> pois</w:t>
      </w:r>
      <w:r w:rsidR="004D242E" w:rsidRPr="004D242E">
        <w:rPr>
          <w:rFonts w:ascii="Arial" w:hAnsi="Arial" w:cs="Arial"/>
          <w:shd w:val="clear" w:color="auto" w:fill="FFFFFF"/>
        </w:rPr>
        <w:t xml:space="preserve"> </w:t>
      </w:r>
      <w:r w:rsidR="00FB4C12">
        <w:rPr>
          <w:rFonts w:ascii="Arial" w:hAnsi="Arial" w:cs="Arial"/>
          <w:color w:val="000000" w:themeColor="text1"/>
          <w:shd w:val="clear" w:color="auto" w:fill="FFFFFF"/>
        </w:rPr>
        <w:t>sabemos que as valetas e valas precisam estar sempre conservadas e com a manutenção em dia para melhor escoar as águas das chuvas e evitar assim transbordamento da mesma e gerar alagamentos</w:t>
      </w:r>
      <w:r w:rsidR="00E471C8">
        <w:rPr>
          <w:rFonts w:ascii="Arial" w:hAnsi="Arial" w:cs="Arial"/>
          <w:shd w:val="clear" w:color="auto" w:fill="FFFFFF"/>
        </w:rPr>
        <w:t>.</w:t>
      </w:r>
      <w:r w:rsidR="00CA2238">
        <w:rPr>
          <w:rFonts w:ascii="Arial" w:hAnsi="Arial" w:cs="Arial"/>
          <w:shd w:val="clear" w:color="auto" w:fill="FFFFFF"/>
        </w:rPr>
        <w:t xml:space="preserve">  </w:t>
      </w:r>
    </w:p>
    <w:p w:rsidR="00A60CD5" w:rsidRDefault="00A60CD5" w:rsidP="00A60CD5">
      <w:pPr>
        <w:pStyle w:val="Ttulo3"/>
        <w:shd w:val="clear" w:color="auto" w:fill="FFFFFF"/>
        <w:spacing w:before="0" w:after="0"/>
        <w:ind w:right="-567"/>
        <w:jc w:val="both"/>
        <w:textAlignment w:val="baseline"/>
        <w:rPr>
          <w:rFonts w:ascii="Arial" w:hAnsi="Arial" w:cs="Arial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FB4C12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de</w:t>
      </w:r>
      <w:r w:rsidRPr="00303E1A">
        <w:rPr>
          <w:rFonts w:ascii="Arial" w:hAnsi="Arial" w:cs="Arial"/>
        </w:rPr>
        <w:t xml:space="preserve"> </w:t>
      </w:r>
      <w:r w:rsidR="00E471C8">
        <w:rPr>
          <w:rFonts w:ascii="Arial" w:hAnsi="Arial" w:cs="Arial"/>
        </w:rPr>
        <w:t xml:space="preserve">fevereiro </w:t>
      </w:r>
      <w:r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A03EDB" w:rsidRDefault="00A03EDB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LAERTE ZANIN </w:t>
      </w:r>
      <w:r w:rsidR="00CA2238">
        <w:rPr>
          <w:rFonts w:ascii="Arial" w:hAnsi="Arial" w:cs="Arial"/>
          <w:b/>
        </w:rPr>
        <w:t xml:space="preserve"> 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A03EDB">
        <w:rPr>
          <w:rFonts w:ascii="Arial" w:hAnsi="Arial" w:cs="Arial"/>
        </w:rPr>
        <w:t>PT</w:t>
      </w:r>
      <w:r w:rsidR="004D242E">
        <w:rPr>
          <w:rFonts w:ascii="Arial" w:hAnsi="Arial" w:cs="Arial"/>
        </w:rPr>
        <w:t>B</w:t>
      </w:r>
    </w:p>
    <w:sectPr w:rsidR="00A0144F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0A2" w:rsidRDefault="007D50A2">
      <w:r>
        <w:separator/>
      </w:r>
    </w:p>
  </w:endnote>
  <w:endnote w:type="continuationSeparator" w:id="1">
    <w:p w:rsidR="007D50A2" w:rsidRDefault="007D5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406C9F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471C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406C9F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B4C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406C9F" w:rsidP="004517ED">
    <w:pPr>
      <w:ind w:right="360"/>
      <w:rPr>
        <w:sz w:val="16"/>
      </w:rPr>
    </w:pPr>
    <w:r w:rsidRPr="00406C9F">
      <w:pict>
        <v:line id="_x0000_s2063" style="position:absolute;flip:y;z-index:251663360" from="-9pt,-1.15pt" to="495pt,1pt"/>
      </w:pict>
    </w:r>
    <w:r w:rsidRPr="00406C9F">
      <w:pict>
        <v:rect id="_x0000_s2065" style="position:absolute;margin-left:98.3pt;margin-top:5.7pt;width:18.7pt;height:19.95pt;z-index:251665408"/>
      </w:pict>
    </w:r>
    <w:r w:rsidRPr="00406C9F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06C9F" w:rsidP="00EB4350">
          <w:pPr>
            <w:pStyle w:val="Rodap"/>
            <w:rPr>
              <w:sz w:val="16"/>
            </w:rPr>
          </w:pPr>
          <w:r w:rsidRPr="00406C9F">
            <w:pict>
              <v:rect id="_x0000_s2068" style="position:absolute;margin-left:99pt;margin-top:7.3pt;width:11.4pt;height:9.8pt;z-index:251668480"/>
            </w:pict>
          </w:r>
          <w:r w:rsidRPr="00406C9F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0A2" w:rsidRDefault="007D50A2">
      <w:r>
        <w:separator/>
      </w:r>
    </w:p>
  </w:footnote>
  <w:footnote w:type="continuationSeparator" w:id="1">
    <w:p w:rsidR="007D50A2" w:rsidRDefault="007D5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406C9F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76113687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FB4C12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FB4C12">
            <w:rPr>
              <w:rFonts w:ascii="Arial" w:hAnsi="Arial" w:cs="Arial"/>
              <w:b/>
              <w:bCs/>
              <w:color w:val="0000FF"/>
            </w:rPr>
            <w:t>35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FB4C12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24</w:t>
          </w:r>
          <w:r w:rsidR="004D242E">
            <w:rPr>
              <w:b/>
              <w:color w:val="0000FF"/>
            </w:rPr>
            <w:t>/0</w:t>
          </w:r>
          <w:r w:rsidR="00E471C8">
            <w:rPr>
              <w:b/>
              <w:color w:val="0000FF"/>
            </w:rPr>
            <w:t>2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2F99"/>
    <w:rsid w:val="00043962"/>
    <w:rsid w:val="00064CB7"/>
    <w:rsid w:val="000745A8"/>
    <w:rsid w:val="00081B0F"/>
    <w:rsid w:val="0008288E"/>
    <w:rsid w:val="000901EC"/>
    <w:rsid w:val="000A1977"/>
    <w:rsid w:val="000A19C5"/>
    <w:rsid w:val="000B67E2"/>
    <w:rsid w:val="000B7D6D"/>
    <w:rsid w:val="000C55A9"/>
    <w:rsid w:val="000F06EE"/>
    <w:rsid w:val="000F1974"/>
    <w:rsid w:val="00103C6F"/>
    <w:rsid w:val="00103CE7"/>
    <w:rsid w:val="00104D66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205B65"/>
    <w:rsid w:val="00215E9B"/>
    <w:rsid w:val="00220673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7254"/>
    <w:rsid w:val="002A418C"/>
    <w:rsid w:val="002A7E25"/>
    <w:rsid w:val="002D1EB1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E372B"/>
    <w:rsid w:val="003E649F"/>
    <w:rsid w:val="003E6FBC"/>
    <w:rsid w:val="003F0C20"/>
    <w:rsid w:val="004000C9"/>
    <w:rsid w:val="00406C9F"/>
    <w:rsid w:val="00406FFB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B17B9"/>
    <w:rsid w:val="004D0720"/>
    <w:rsid w:val="004D242E"/>
    <w:rsid w:val="004D3997"/>
    <w:rsid w:val="004D4680"/>
    <w:rsid w:val="004E21B3"/>
    <w:rsid w:val="004E32BC"/>
    <w:rsid w:val="004F0EFA"/>
    <w:rsid w:val="004F2343"/>
    <w:rsid w:val="00506C7F"/>
    <w:rsid w:val="00524B7D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72422D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50A2"/>
    <w:rsid w:val="007D784C"/>
    <w:rsid w:val="007E2EFD"/>
    <w:rsid w:val="007E42DD"/>
    <w:rsid w:val="007F22A8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A479D"/>
    <w:rsid w:val="009C1A09"/>
    <w:rsid w:val="009C2B2F"/>
    <w:rsid w:val="009D732F"/>
    <w:rsid w:val="009E0D03"/>
    <w:rsid w:val="009E2A29"/>
    <w:rsid w:val="009E2DFA"/>
    <w:rsid w:val="009F0F33"/>
    <w:rsid w:val="009F3F07"/>
    <w:rsid w:val="00A0144F"/>
    <w:rsid w:val="00A01A37"/>
    <w:rsid w:val="00A03EDB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6072"/>
    <w:rsid w:val="00A967FC"/>
    <w:rsid w:val="00AA076D"/>
    <w:rsid w:val="00AA1A20"/>
    <w:rsid w:val="00AA2549"/>
    <w:rsid w:val="00AA2724"/>
    <w:rsid w:val="00AA5D09"/>
    <w:rsid w:val="00AB1953"/>
    <w:rsid w:val="00AB5E8D"/>
    <w:rsid w:val="00AD173C"/>
    <w:rsid w:val="00AD3E10"/>
    <w:rsid w:val="00AD59AC"/>
    <w:rsid w:val="00AD784F"/>
    <w:rsid w:val="00AE18B5"/>
    <w:rsid w:val="00AF6FA6"/>
    <w:rsid w:val="00B1064D"/>
    <w:rsid w:val="00B13A71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31809"/>
    <w:rsid w:val="00C31DD8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91283"/>
    <w:rsid w:val="00CA2238"/>
    <w:rsid w:val="00CB3DD2"/>
    <w:rsid w:val="00CB76F5"/>
    <w:rsid w:val="00CC0725"/>
    <w:rsid w:val="00CC2CCC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471C8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E165A"/>
    <w:rsid w:val="00EF7DAB"/>
    <w:rsid w:val="00F072DB"/>
    <w:rsid w:val="00F156B9"/>
    <w:rsid w:val="00F16A0C"/>
    <w:rsid w:val="00F2156B"/>
    <w:rsid w:val="00F24907"/>
    <w:rsid w:val="00F271E8"/>
    <w:rsid w:val="00F34F99"/>
    <w:rsid w:val="00F37E43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B4C12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115</cp:revision>
  <cp:lastPrinted>2021-02-15T17:59:00Z</cp:lastPrinted>
  <dcterms:created xsi:type="dcterms:W3CDTF">2017-08-01T13:32:00Z</dcterms:created>
  <dcterms:modified xsi:type="dcterms:W3CDTF">2021-03-01T17:22:00Z</dcterms:modified>
</cp:coreProperties>
</file>