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A5239B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684F5FC" w:rsidR="00B80196" w:rsidRPr="00E70B6A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E70B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BD6AD2" w:rsidRPr="00BD6AD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A MESMA COLOQUE LOMBADAS NA CDHU DE BAIXO, NA RUA JORGE DOMINGUES QUINTAS SENDO UMA EM FRENTE AO N° 20, OUTRA EM FRENTE AO N°270 E OUTRA EM FRENTE AO N°</w:t>
                  </w:r>
                  <w:r w:rsidR="00BD6AD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BD6AD2" w:rsidRPr="00BD6AD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360</w:t>
                  </w:r>
                  <w:r w:rsidRPr="00BD6AD2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92CB5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33098FC" w14:textId="77777777" w:rsidR="00B80196" w:rsidRDefault="00B80196" w:rsidP="00397CA3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4A69B025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3298CB13" w:rsidR="00C30693" w:rsidRPr="00E70B6A" w:rsidRDefault="00B80196" w:rsidP="00C30693">
      <w:pPr>
        <w:jc w:val="both"/>
        <w:rPr>
          <w:rFonts w:ascii="Arial" w:hAnsi="Arial" w:cs="Arial"/>
          <w:b/>
          <w:i/>
          <w:color w:val="000000" w:themeColor="text1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BD6AD2" w:rsidRP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A MESMA COLOQUE LOMBADAS NA CDHU DE BAIXO, NA RUA JORGE DOMINGUES QUINTAS SENDO UMA EM FRENTE AO N° 20, OUTRA EM FRENTE AO N°270 E OUTRA EM FRENTE AO N°</w:t>
      </w:r>
      <w:r w:rsid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BD6AD2" w:rsidRP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>360</w:t>
      </w:r>
      <w:r w:rsidR="00C30693" w:rsidRPr="00C30693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4B290A06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 se faz necessária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pois, </w:t>
      </w:r>
      <w:r w:rsidR="00BD6AD2" w:rsidRP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>ESSAS LOMBADAS S</w:t>
      </w:r>
      <w:r w:rsid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>Ã</w:t>
      </w:r>
      <w:r w:rsidR="00BD6AD2" w:rsidRPr="00BD6AD2">
        <w:rPr>
          <w:rFonts w:ascii="Arial" w:hAnsi="Arial" w:cs="Arial"/>
          <w:b/>
          <w:bCs/>
          <w:color w:val="000000" w:themeColor="text1"/>
          <w:shd w:val="clear" w:color="auto" w:fill="FFFFFF"/>
        </w:rPr>
        <w:t>O DE EXTREMA IMPORTÂNCIA, POIS, NESTA RUA NAO EXISTE NENHUMA LOMBADA (LOMBADAS E NAO TACHOES), PORÉM EXITEM DUAS AREAS DE LAZER NO LOCAL, ONDE HA UM GRANDE FLUXO DE CRIANÇAS E OS VEÍCULOS TRAFEGAM EM ALTA VELOCIDADE, POIS NO LOCAL NAO  HA NENHUMA LOMBADA.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E4EABA9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6B1C57C5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960178E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2AA5D800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CF7B8" w14:textId="77777777" w:rsidR="00A5239B" w:rsidRDefault="00A5239B">
      <w:r>
        <w:separator/>
      </w:r>
    </w:p>
  </w:endnote>
  <w:endnote w:type="continuationSeparator" w:id="0">
    <w:p w14:paraId="5C0CCA7A" w14:textId="77777777" w:rsidR="00A5239B" w:rsidRDefault="00A5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A5239B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A5239B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DB8BA" w14:textId="77777777" w:rsidR="00A5239B" w:rsidRDefault="00A5239B">
      <w:r>
        <w:separator/>
      </w:r>
    </w:p>
  </w:footnote>
  <w:footnote w:type="continuationSeparator" w:id="0">
    <w:p w14:paraId="23638FB6" w14:textId="77777777" w:rsidR="00A5239B" w:rsidRDefault="00A5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A5239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45144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0E588453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B27A06">
            <w:rPr>
              <w:rFonts w:ascii="Arial" w:hAnsi="Arial" w:cs="Arial"/>
              <w:b/>
              <w:bCs/>
              <w:color w:val="0000FF"/>
            </w:rPr>
            <w:t>2</w:t>
          </w:r>
          <w:r w:rsidR="00BD6AD2">
            <w:rPr>
              <w:rFonts w:ascii="Arial" w:hAnsi="Arial" w:cs="Arial"/>
              <w:b/>
              <w:bCs/>
              <w:color w:val="0000FF"/>
            </w:rPr>
            <w:t>6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51</cp:revision>
  <cp:lastPrinted>2021-10-05T17:18:00Z</cp:lastPrinted>
  <dcterms:created xsi:type="dcterms:W3CDTF">2021-01-10T20:51:00Z</dcterms:created>
  <dcterms:modified xsi:type="dcterms:W3CDTF">2021-10-13T18:46:00Z</dcterms:modified>
</cp:coreProperties>
</file>